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34" w:rsidRPr="00B503A1" w:rsidRDefault="004F6234" w:rsidP="008B196B">
      <w:pPr>
        <w:pStyle w:val="a3"/>
        <w:ind w:left="0"/>
        <w:rPr>
          <w:b/>
          <w:sz w:val="36"/>
          <w:szCs w:val="36"/>
        </w:rPr>
      </w:pPr>
      <w:r w:rsidRPr="00B503A1">
        <w:rPr>
          <w:b/>
          <w:sz w:val="36"/>
          <w:szCs w:val="36"/>
        </w:rPr>
        <w:t xml:space="preserve">Конспект итогового занятия по физкультуре </w:t>
      </w:r>
      <w:r w:rsidR="00B503A1" w:rsidRPr="00B503A1">
        <w:rPr>
          <w:b/>
          <w:sz w:val="36"/>
          <w:szCs w:val="36"/>
        </w:rPr>
        <w:t>в подготовительной группе «Солнышко</w:t>
      </w:r>
      <w:r w:rsidRPr="00B503A1">
        <w:rPr>
          <w:b/>
          <w:sz w:val="36"/>
          <w:szCs w:val="36"/>
        </w:rPr>
        <w:t>»</w:t>
      </w:r>
      <w:r w:rsidR="00B503A1" w:rsidRPr="00B503A1">
        <w:rPr>
          <w:b/>
          <w:sz w:val="36"/>
          <w:szCs w:val="36"/>
        </w:rPr>
        <w:t>, «Красная Шапочка», «Зайка».</w:t>
      </w:r>
    </w:p>
    <w:p w:rsidR="004F6234" w:rsidRDefault="004F6234" w:rsidP="008B196B">
      <w:pPr>
        <w:pStyle w:val="a3"/>
        <w:ind w:left="0"/>
        <w:rPr>
          <w:sz w:val="36"/>
          <w:szCs w:val="36"/>
        </w:rPr>
      </w:pPr>
    </w:p>
    <w:p w:rsidR="004F6234" w:rsidRPr="00B503A1" w:rsidRDefault="004F6234" w:rsidP="008B196B">
      <w:pPr>
        <w:pStyle w:val="a3"/>
        <w:ind w:left="0"/>
        <w:rPr>
          <w:b/>
          <w:sz w:val="36"/>
          <w:szCs w:val="36"/>
        </w:rPr>
      </w:pPr>
      <w:r w:rsidRPr="00B503A1">
        <w:rPr>
          <w:b/>
          <w:sz w:val="36"/>
          <w:szCs w:val="36"/>
        </w:rPr>
        <w:t>Тема: «Всё  на свете я смогу…»</w:t>
      </w:r>
    </w:p>
    <w:p w:rsidR="004F6234" w:rsidRDefault="004F6234" w:rsidP="008B196B">
      <w:pPr>
        <w:pStyle w:val="a3"/>
        <w:ind w:left="0"/>
        <w:rPr>
          <w:sz w:val="36"/>
          <w:szCs w:val="36"/>
        </w:rPr>
      </w:pP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6"/>
          <w:szCs w:val="36"/>
        </w:rPr>
        <w:t>Цель:</w:t>
      </w:r>
      <w:r>
        <w:rPr>
          <w:sz w:val="32"/>
          <w:szCs w:val="32"/>
        </w:rPr>
        <w:t xml:space="preserve"> Выявить уровень двигательных навыков и умений по физкультуре.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ПРОГРАММНОЕ СОДЕРЖАНИЕ:</w:t>
      </w:r>
    </w:p>
    <w:p w:rsidR="004F6234" w:rsidRPr="00B503A1" w:rsidRDefault="004F6234" w:rsidP="008B196B">
      <w:pPr>
        <w:pStyle w:val="a3"/>
        <w:ind w:left="0"/>
        <w:rPr>
          <w:b/>
          <w:sz w:val="32"/>
          <w:szCs w:val="32"/>
        </w:rPr>
      </w:pPr>
      <w:r w:rsidRPr="00B503A1">
        <w:rPr>
          <w:b/>
          <w:sz w:val="32"/>
          <w:szCs w:val="32"/>
        </w:rPr>
        <w:t>Обучающие задачи: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закреплять умение ходить и бегать легко, ритмично, сохраняя правильную осанку и направление;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умение перестраиваться в колонну по двое, равняться, размыкаться, выполнять повороты направо, налево, кругом;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формировать навыки прыжков в высоту с места, в высоту с разбега, мягко приземляясь на носочки;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закрепить навыки ходьбы по скамье с препятствиями;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закрепить умения ползать по-пластунски;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повторить умение метать предметы (мешочки) в цель.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</w:p>
    <w:p w:rsidR="004F6234" w:rsidRPr="00B503A1" w:rsidRDefault="004F6234" w:rsidP="008B196B">
      <w:pPr>
        <w:pStyle w:val="a3"/>
        <w:ind w:left="0"/>
        <w:rPr>
          <w:b/>
          <w:sz w:val="32"/>
          <w:szCs w:val="32"/>
        </w:rPr>
      </w:pPr>
      <w:r w:rsidRPr="00B503A1">
        <w:rPr>
          <w:b/>
          <w:sz w:val="32"/>
          <w:szCs w:val="32"/>
        </w:rPr>
        <w:t>Развивающие задачи: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развивать быстроту, силу, выносливость, чувство равновесия, мышления;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развивать умение ориентироваться в пространстве.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</w:p>
    <w:p w:rsidR="004F6234" w:rsidRPr="00B503A1" w:rsidRDefault="004F6234" w:rsidP="008B196B">
      <w:pPr>
        <w:pStyle w:val="a3"/>
        <w:ind w:left="0"/>
        <w:rPr>
          <w:b/>
          <w:sz w:val="32"/>
          <w:szCs w:val="32"/>
        </w:rPr>
      </w:pPr>
      <w:r w:rsidRPr="00B503A1">
        <w:rPr>
          <w:b/>
          <w:sz w:val="32"/>
          <w:szCs w:val="32"/>
        </w:rPr>
        <w:t>Воспитательные задачи: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воспитывать ответственное отношение к правилам, при выполнении ОРУ, ОВД, подвижных играх;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воспитывать взаимопонимание, сочувствия к неудачам других.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</w:p>
    <w:p w:rsidR="004F6234" w:rsidRDefault="004F6234" w:rsidP="008B196B">
      <w:pPr>
        <w:pStyle w:val="a3"/>
        <w:ind w:left="0"/>
        <w:rPr>
          <w:sz w:val="32"/>
          <w:szCs w:val="32"/>
        </w:rPr>
      </w:pPr>
    </w:p>
    <w:p w:rsidR="004F6234" w:rsidRPr="00B503A1" w:rsidRDefault="004F6234" w:rsidP="008B196B">
      <w:pPr>
        <w:pStyle w:val="a3"/>
        <w:ind w:left="0"/>
        <w:rPr>
          <w:b/>
          <w:sz w:val="32"/>
          <w:szCs w:val="32"/>
        </w:rPr>
      </w:pPr>
      <w:r w:rsidRPr="00B503A1">
        <w:rPr>
          <w:b/>
          <w:sz w:val="32"/>
          <w:szCs w:val="32"/>
        </w:rPr>
        <w:t>Оборудование:</w:t>
      </w:r>
    </w:p>
    <w:p w:rsidR="004F6234" w:rsidRDefault="004F6234" w:rsidP="008B196B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- гимнастические палки по количеству детей, скамейка (1), модули (2), обручи (4), мешочки, гимнастический мат (2), дуги для </w:t>
      </w:r>
      <w:proofErr w:type="spellStart"/>
      <w:r>
        <w:rPr>
          <w:sz w:val="32"/>
          <w:szCs w:val="32"/>
        </w:rPr>
        <w:t>пролезания</w:t>
      </w:r>
      <w:proofErr w:type="spellEnd"/>
      <w:r>
        <w:rPr>
          <w:sz w:val="32"/>
          <w:szCs w:val="32"/>
        </w:rPr>
        <w:t xml:space="preserve"> (2), «следы» (по количеству детей).</w:t>
      </w:r>
    </w:p>
    <w:p w:rsidR="004F6234" w:rsidRDefault="004F6234" w:rsidP="008B196B">
      <w:pPr>
        <w:pStyle w:val="a3"/>
        <w:ind w:left="0"/>
      </w:pPr>
    </w:p>
    <w:p w:rsidR="004F6234" w:rsidRDefault="004F6234" w:rsidP="008B196B">
      <w:pPr>
        <w:pStyle w:val="a3"/>
        <w:ind w:left="0"/>
      </w:pPr>
    </w:p>
    <w:p w:rsidR="004F6234" w:rsidRPr="00B503A1" w:rsidRDefault="00B503A1" w:rsidP="008B196B">
      <w:pPr>
        <w:pStyle w:val="a3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Подготовитель</w:t>
      </w:r>
      <w:r w:rsidR="004F6234" w:rsidRPr="00B503A1">
        <w:rPr>
          <w:b/>
          <w:sz w:val="32"/>
          <w:szCs w:val="32"/>
        </w:rPr>
        <w:t>ная часть:</w:t>
      </w:r>
    </w:p>
    <w:p w:rsidR="004F6234" w:rsidRDefault="004F6234" w:rsidP="008B196B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- Построение;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Повороты направо, налево, направо;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В обход по залу шагом, марш;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Руки в стороны, на носочках, марш;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Руки за спиной – на пяточках, марш;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На внешней стороне стопы, марш (медведи);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На внутренней стороне стопы, марш (пингвины);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Руки на коленях (гномики) пошли;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На высоких четвереньках;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На низких четвереньках;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Сели на пяточки, упор руками сзади (каракатица);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Подскоками марш;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Приставным шагом в кругу;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Легким бегом, марш;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Змейкой, марш;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Бег по диагонали с ускорением;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Шагом, марш, восстанавливая дыхание.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 w:rsidRPr="008B196B">
        <w:rPr>
          <w:sz w:val="36"/>
          <w:szCs w:val="36"/>
        </w:rPr>
        <w:t>2. Основная часть ОРУ</w:t>
      </w:r>
      <w:r>
        <w:rPr>
          <w:sz w:val="32"/>
          <w:szCs w:val="32"/>
        </w:rPr>
        <w:t xml:space="preserve"> (с гимнастической палкой)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В две колонны, становись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smartTag w:uri="urn:schemas-microsoft-com:office:smarttags" w:element="metricconverter">
        <w:smartTagPr>
          <w:attr w:name="ProductID" w:val="1. Г"/>
        </w:smartTagPr>
        <w:r>
          <w:rPr>
            <w:sz w:val="32"/>
            <w:szCs w:val="32"/>
          </w:rPr>
          <w:t>1. Г</w:t>
        </w:r>
      </w:smartTag>
      <w:r>
        <w:rPr>
          <w:sz w:val="32"/>
          <w:szCs w:val="32"/>
        </w:rPr>
        <w:t>.п. в правой руке. На 1,2 – переложили в другую руку, на 3,4 – в И.п.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2. Палку взяли за края. Отвести ногу назад, руки поднимаем вверх, прогнулись. Вернуться в И.п.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3. Руки вверх, наклоны в сторону, держа </w:t>
      </w:r>
      <w:proofErr w:type="gram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.п. в руках.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4. Выпад вперед, руки вперед.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smartTag w:uri="urn:schemas-microsoft-com:office:smarttags" w:element="metricconverter">
        <w:smartTagPr>
          <w:attr w:name="ProductID" w:val="5. Г"/>
        </w:smartTagPr>
        <w:r>
          <w:rPr>
            <w:sz w:val="32"/>
            <w:szCs w:val="32"/>
          </w:rPr>
          <w:t>5. Г</w:t>
        </w:r>
      </w:smartTag>
      <w:r>
        <w:rPr>
          <w:sz w:val="32"/>
          <w:szCs w:val="32"/>
        </w:rPr>
        <w:t>.п. за спиной, ноги на ширине плеч. На 1,2 – наклон вперед, на 3,4 – в И.п.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6. Сидя на пятках. На 1,2 -  подняться на колени, руки вверх. На 3,4 – в И.п.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smartTag w:uri="urn:schemas-microsoft-com:office:smarttags" w:element="metricconverter">
        <w:smartTagPr>
          <w:attr w:name="ProductID" w:val="7. Г"/>
        </w:smartTagPr>
        <w:r>
          <w:rPr>
            <w:sz w:val="32"/>
            <w:szCs w:val="32"/>
          </w:rPr>
          <w:t>7. Г</w:t>
        </w:r>
      </w:smartTag>
      <w:r>
        <w:rPr>
          <w:sz w:val="32"/>
          <w:szCs w:val="32"/>
        </w:rPr>
        <w:t>.п. за шеей, ноги в стороны расставлены. На 1,2 – наклон к одной ноге. На 3,4 – в И.п.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8. Сгруппировались, «Звездочка».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9. Прыжки через палку, лежащую на полу. Одна нога впереди палки, другая сзади. Смена положения ног.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Положить Г.п. на место.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</w:p>
    <w:p w:rsidR="004F6234" w:rsidRPr="008B196B" w:rsidRDefault="004F6234" w:rsidP="008B196B">
      <w:pPr>
        <w:pStyle w:val="a3"/>
        <w:numPr>
          <w:ilvl w:val="0"/>
          <w:numId w:val="4"/>
        </w:numPr>
        <w:rPr>
          <w:sz w:val="36"/>
          <w:szCs w:val="36"/>
        </w:rPr>
      </w:pPr>
      <w:r w:rsidRPr="008B196B">
        <w:rPr>
          <w:sz w:val="36"/>
          <w:szCs w:val="36"/>
        </w:rPr>
        <w:t>ОВД в колонне</w:t>
      </w:r>
      <w:r>
        <w:rPr>
          <w:sz w:val="36"/>
          <w:szCs w:val="36"/>
        </w:rPr>
        <w:t>:</w:t>
      </w:r>
    </w:p>
    <w:p w:rsidR="004F6234" w:rsidRDefault="004F6234" w:rsidP="00012F64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ходьба по скамье, спрыгивание;</w:t>
      </w:r>
    </w:p>
    <w:p w:rsidR="004F6234" w:rsidRDefault="004F6234" w:rsidP="00012F64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прыжки высоту с разбега (высота 40-</w:t>
      </w:r>
      <w:smartTag w:uri="urn:schemas-microsoft-com:office:smarttags" w:element="metricconverter">
        <w:smartTagPr>
          <w:attr w:name="ProductID" w:val="50 см"/>
        </w:smartTagPr>
        <w:r>
          <w:rPr>
            <w:sz w:val="32"/>
            <w:szCs w:val="32"/>
          </w:rPr>
          <w:t>50 см</w:t>
        </w:r>
      </w:smartTag>
      <w:r>
        <w:rPr>
          <w:sz w:val="32"/>
          <w:szCs w:val="32"/>
        </w:rPr>
        <w:t>.)</w:t>
      </w:r>
    </w:p>
    <w:p w:rsidR="004F6234" w:rsidRDefault="004F6234" w:rsidP="00012F64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метание в нижнюю цель (мешочки).</w:t>
      </w:r>
    </w:p>
    <w:p w:rsidR="004F6234" w:rsidRDefault="004F6234" w:rsidP="00012F64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прыжки в высоту на модуль (</w:t>
      </w:r>
      <w:r>
        <w:rPr>
          <w:sz w:val="32"/>
          <w:szCs w:val="32"/>
          <w:lang w:val="en-US"/>
        </w:rPr>
        <w:t>h</w:t>
      </w:r>
      <w:r w:rsidRPr="00012F64">
        <w:rPr>
          <w:sz w:val="32"/>
          <w:szCs w:val="32"/>
        </w:rPr>
        <w:t xml:space="preserve"> – </w:t>
      </w:r>
      <w:smartTag w:uri="urn:schemas-microsoft-com:office:smarttags" w:element="metricconverter">
        <w:smartTagPr>
          <w:attr w:name="ProductID" w:val="40 см"/>
        </w:smartTagPr>
        <w:r w:rsidRPr="00012F64">
          <w:rPr>
            <w:sz w:val="32"/>
            <w:szCs w:val="32"/>
          </w:rPr>
          <w:t xml:space="preserve">40 </w:t>
        </w:r>
        <w:r>
          <w:rPr>
            <w:sz w:val="32"/>
            <w:szCs w:val="32"/>
          </w:rPr>
          <w:t>см</w:t>
        </w:r>
      </w:smartTag>
      <w:r>
        <w:rPr>
          <w:sz w:val="32"/>
          <w:szCs w:val="32"/>
        </w:rPr>
        <w:t>.) с места.</w:t>
      </w:r>
    </w:p>
    <w:p w:rsidR="004F6234" w:rsidRDefault="004F6234" w:rsidP="00012F64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- ползание по-пластунски и через дуги на четвереньках.</w:t>
      </w:r>
    </w:p>
    <w:p w:rsidR="004F6234" w:rsidRDefault="004F6234" w:rsidP="00012F64">
      <w:pPr>
        <w:pStyle w:val="a3"/>
        <w:ind w:left="1080"/>
        <w:rPr>
          <w:sz w:val="32"/>
          <w:szCs w:val="32"/>
        </w:rPr>
      </w:pPr>
    </w:p>
    <w:p w:rsidR="004F6234" w:rsidRPr="008B196B" w:rsidRDefault="004F6234" w:rsidP="00012F64">
      <w:pPr>
        <w:pStyle w:val="a3"/>
        <w:ind w:left="1080"/>
        <w:rPr>
          <w:sz w:val="36"/>
          <w:szCs w:val="36"/>
        </w:rPr>
      </w:pPr>
      <w:r w:rsidRPr="008B196B">
        <w:rPr>
          <w:sz w:val="36"/>
          <w:szCs w:val="36"/>
        </w:rPr>
        <w:t>3.  Перестроение в одну колонну.</w:t>
      </w:r>
    </w:p>
    <w:p w:rsidR="004F6234" w:rsidRDefault="004F6234" w:rsidP="00012F64">
      <w:pPr>
        <w:pStyle w:val="a3"/>
        <w:ind w:left="1080"/>
        <w:rPr>
          <w:sz w:val="32"/>
          <w:szCs w:val="32"/>
        </w:rPr>
      </w:pPr>
      <w:r w:rsidRPr="00B503A1">
        <w:rPr>
          <w:b/>
          <w:sz w:val="32"/>
          <w:szCs w:val="32"/>
        </w:rPr>
        <w:t xml:space="preserve">Игра </w:t>
      </w:r>
      <w:r>
        <w:rPr>
          <w:sz w:val="32"/>
          <w:szCs w:val="32"/>
        </w:rPr>
        <w:t>«Бездомный заяц» (подвижная)</w:t>
      </w:r>
    </w:p>
    <w:p w:rsidR="004F6234" w:rsidRDefault="004F6234" w:rsidP="00012F64">
      <w:pPr>
        <w:pStyle w:val="a3"/>
        <w:ind w:left="1080"/>
        <w:rPr>
          <w:sz w:val="32"/>
          <w:szCs w:val="32"/>
        </w:rPr>
      </w:pPr>
      <w:r w:rsidRPr="00B503A1">
        <w:rPr>
          <w:b/>
          <w:sz w:val="32"/>
          <w:szCs w:val="32"/>
        </w:rPr>
        <w:t xml:space="preserve">Игра </w:t>
      </w:r>
      <w:r>
        <w:rPr>
          <w:sz w:val="32"/>
          <w:szCs w:val="32"/>
        </w:rPr>
        <w:t>«Цветы на клумбе» (игра малой подвижности)</w:t>
      </w:r>
    </w:p>
    <w:p w:rsidR="004F6234" w:rsidRDefault="004F6234" w:rsidP="00012F64">
      <w:pPr>
        <w:pStyle w:val="a3"/>
        <w:ind w:left="1080"/>
        <w:rPr>
          <w:sz w:val="32"/>
          <w:szCs w:val="32"/>
        </w:rPr>
      </w:pPr>
      <w:r>
        <w:rPr>
          <w:sz w:val="32"/>
          <w:szCs w:val="32"/>
        </w:rPr>
        <w:t>Построение в одну колонну.</w:t>
      </w:r>
    </w:p>
    <w:p w:rsidR="004F6234" w:rsidRPr="00B503A1" w:rsidRDefault="004F6234" w:rsidP="00012F64">
      <w:pPr>
        <w:pStyle w:val="a3"/>
        <w:ind w:left="1080"/>
        <w:rPr>
          <w:b/>
          <w:sz w:val="32"/>
          <w:szCs w:val="32"/>
        </w:rPr>
      </w:pPr>
      <w:r w:rsidRPr="00B503A1">
        <w:rPr>
          <w:b/>
          <w:sz w:val="32"/>
          <w:szCs w:val="32"/>
        </w:rPr>
        <w:t>Итог.</w:t>
      </w:r>
    </w:p>
    <w:p w:rsidR="004F6234" w:rsidRDefault="004F6234" w:rsidP="0027320D">
      <w:pPr>
        <w:pStyle w:val="a3"/>
        <w:ind w:left="1080"/>
        <w:rPr>
          <w:sz w:val="32"/>
          <w:szCs w:val="32"/>
        </w:rPr>
      </w:pPr>
    </w:p>
    <w:p w:rsidR="004F6234" w:rsidRDefault="004F6234" w:rsidP="0027320D">
      <w:pPr>
        <w:pStyle w:val="a3"/>
        <w:ind w:left="1080"/>
        <w:rPr>
          <w:sz w:val="32"/>
          <w:szCs w:val="32"/>
        </w:rPr>
      </w:pPr>
    </w:p>
    <w:p w:rsidR="004F6234" w:rsidRDefault="004F6234" w:rsidP="0027320D">
      <w:pPr>
        <w:pStyle w:val="a3"/>
        <w:ind w:left="1080"/>
        <w:rPr>
          <w:sz w:val="32"/>
          <w:szCs w:val="32"/>
        </w:rPr>
      </w:pPr>
    </w:p>
    <w:p w:rsidR="004F6234" w:rsidRDefault="004F6234" w:rsidP="0027320D"/>
    <w:p w:rsidR="004F6234" w:rsidRDefault="004F6234" w:rsidP="0027320D">
      <w:pPr>
        <w:jc w:val="center"/>
      </w:pPr>
    </w:p>
    <w:p w:rsidR="004F6234" w:rsidRPr="0027320D" w:rsidRDefault="004F6234" w:rsidP="0027320D">
      <w:pPr>
        <w:jc w:val="center"/>
      </w:pPr>
    </w:p>
    <w:sectPr w:rsidR="004F6234" w:rsidRPr="0027320D" w:rsidSect="006C5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91F6E"/>
    <w:multiLevelType w:val="multilevel"/>
    <w:tmpl w:val="25A2FCF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F937F27"/>
    <w:multiLevelType w:val="hybridMultilevel"/>
    <w:tmpl w:val="25A2FCFC"/>
    <w:lvl w:ilvl="0" w:tplc="382C4F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B6D24EA"/>
    <w:multiLevelType w:val="hybridMultilevel"/>
    <w:tmpl w:val="FD3C850C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43B67B2"/>
    <w:multiLevelType w:val="hybridMultilevel"/>
    <w:tmpl w:val="6950B49E"/>
    <w:lvl w:ilvl="0" w:tplc="81DC786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0D"/>
    <w:rsid w:val="00012F64"/>
    <w:rsid w:val="000A6636"/>
    <w:rsid w:val="000E6983"/>
    <w:rsid w:val="0027320D"/>
    <w:rsid w:val="004F6234"/>
    <w:rsid w:val="006C5011"/>
    <w:rsid w:val="0082661B"/>
    <w:rsid w:val="008B196B"/>
    <w:rsid w:val="009514EF"/>
    <w:rsid w:val="00A7335F"/>
    <w:rsid w:val="00B15C72"/>
    <w:rsid w:val="00B503A1"/>
    <w:rsid w:val="00BB1810"/>
    <w:rsid w:val="00C910B9"/>
    <w:rsid w:val="00E06374"/>
    <w:rsid w:val="00EC0DB0"/>
    <w:rsid w:val="00FE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3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434</Words>
  <Characters>2479</Characters>
  <Application>Microsoft Office Word</Application>
  <DocSecurity>0</DocSecurity>
  <Lines>20</Lines>
  <Paragraphs>5</Paragraphs>
  <ScaleCrop>false</ScaleCrop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7</cp:revision>
  <dcterms:created xsi:type="dcterms:W3CDTF">2014-05-10T14:24:00Z</dcterms:created>
  <dcterms:modified xsi:type="dcterms:W3CDTF">2023-05-16T08:18:00Z</dcterms:modified>
</cp:coreProperties>
</file>